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A" w:rsidRDefault="00D205CA" w:rsidP="00D205CA">
      <w:pPr>
        <w:pStyle w:val="Akapitzlist1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Sprawozdanie Komisji Rewizyjnej z kontroli </w:t>
      </w:r>
      <w:r>
        <w:rPr>
          <w:rFonts w:ascii="Times New Roman" w:hAnsi="Times New Roman" w:cs="Times New Roman"/>
          <w:b/>
          <w:bCs/>
          <w:sz w:val="24"/>
          <w:szCs w:val="24"/>
        </w:rPr>
        <w:t>jednostki pomocniczej – Sołectwa Lipienek</w:t>
      </w:r>
    </w:p>
    <w:p w:rsidR="00D205CA" w:rsidRDefault="00D205CA" w:rsidP="00D205CA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w dniu </w:t>
      </w:r>
      <w:r>
        <w:rPr>
          <w:rFonts w:ascii="Times New Roman" w:hAnsi="Times New Roman" w:cs="Times New Roman"/>
          <w:sz w:val="24"/>
          <w:szCs w:val="24"/>
        </w:rPr>
        <w:t>26 sierpnia</w:t>
      </w:r>
      <w:r>
        <w:rPr>
          <w:rFonts w:ascii="Times New Roman" w:hAnsi="Times New Roman" w:cs="Times New Roman"/>
          <w:sz w:val="24"/>
          <w:szCs w:val="24"/>
        </w:rPr>
        <w:t xml:space="preserve"> 2019 r. w składzie:</w:t>
      </w:r>
    </w:p>
    <w:p w:rsidR="00D205CA" w:rsidRDefault="00D205CA" w:rsidP="00D205CA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</w:t>
      </w:r>
      <w:r>
        <w:rPr>
          <w:rFonts w:ascii="Times New Roman" w:hAnsi="Times New Roman" w:cs="Times New Roman"/>
          <w:b/>
          <w:sz w:val="24"/>
          <w:szCs w:val="24"/>
        </w:rPr>
        <w:t>Adam Wojnowski</w:t>
      </w:r>
    </w:p>
    <w:p w:rsidR="00D205CA" w:rsidRDefault="00D205CA" w:rsidP="00D205CA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Komisji Rewizyjnej </w:t>
      </w:r>
      <w:r>
        <w:rPr>
          <w:rFonts w:ascii="Times New Roman" w:hAnsi="Times New Roman" w:cs="Times New Roman"/>
          <w:b/>
          <w:sz w:val="24"/>
          <w:szCs w:val="24"/>
        </w:rPr>
        <w:t>Bartosz Jaworski</w:t>
      </w:r>
    </w:p>
    <w:p w:rsidR="00D205CA" w:rsidRDefault="00D205CA" w:rsidP="00D205CA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Rewizyjnej </w:t>
      </w:r>
      <w:r>
        <w:rPr>
          <w:rFonts w:ascii="Times New Roman" w:hAnsi="Times New Roman" w:cs="Times New Roman"/>
          <w:b/>
          <w:sz w:val="24"/>
          <w:szCs w:val="24"/>
        </w:rPr>
        <w:t>Maria Adamczyk</w:t>
      </w:r>
    </w:p>
    <w:p w:rsidR="00D205CA" w:rsidRDefault="00D205CA" w:rsidP="00D205CA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dokonała kontroli </w:t>
      </w:r>
      <w:r>
        <w:rPr>
          <w:rFonts w:ascii="Times New Roman" w:hAnsi="Times New Roman" w:cs="Times New Roman"/>
          <w:sz w:val="24"/>
          <w:szCs w:val="24"/>
        </w:rPr>
        <w:t>dotyczącej organizacji pod katem realizacji zadań wynikających ze statutu Sołectwa Lipienek.</w:t>
      </w:r>
    </w:p>
    <w:p w:rsidR="00D205CA" w:rsidRDefault="00D205CA" w:rsidP="00D205CA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Informacji i wyjaśnień w trakcie kontroli udzielał</w:t>
      </w:r>
      <w:r>
        <w:rPr>
          <w:rFonts w:ascii="Times New Roman" w:hAnsi="Times New Roman"/>
          <w:sz w:val="24"/>
          <w:szCs w:val="24"/>
        </w:rPr>
        <w:t xml:space="preserve"> Sołtys Sołectwa Lipienek Pan Tomasz Chmarzyński.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05CA" w:rsidRDefault="00D205CA" w:rsidP="00D205CA">
      <w:pPr>
        <w:pStyle w:val="Akapitzlist1"/>
        <w:ind w:left="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Przedmiot kontroli i jej przebieg oraz ustalenia i zalecenia komisji.</w:t>
      </w:r>
    </w:p>
    <w:p w:rsidR="00D205CA" w:rsidRPr="00D205CA" w:rsidRDefault="00D205CA" w:rsidP="00D205CA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D205CA">
        <w:rPr>
          <w:rFonts w:ascii="Times New Roman" w:eastAsia="Times New Roman" w:hAnsi="Times New Roman" w:cs="Times New Roman"/>
          <w:sz w:val="24"/>
          <w:szCs w:val="24"/>
        </w:rPr>
        <w:t xml:space="preserve"> zapoznała się z: </w:t>
      </w:r>
    </w:p>
    <w:bookmarkEnd w:id="0"/>
    <w:p w:rsidR="00D205CA" w:rsidRPr="00D205CA" w:rsidRDefault="00D205CA" w:rsidP="00D20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D205CA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Uchwałą zebrania wiejskiego Nr 3/2017 z dnia 06 września 2017 r. w sprawie przyjęcia wniosku o przyznanie środków z funduszu sołeckiego na rok 2018.</w:t>
      </w:r>
    </w:p>
    <w:p w:rsidR="00D205CA" w:rsidRPr="00D205CA" w:rsidRDefault="00D205CA" w:rsidP="00D205C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05CA" w:rsidRPr="00D205CA" w:rsidRDefault="00D205CA" w:rsidP="00D20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5CA">
        <w:rPr>
          <w:rFonts w:ascii="Times New Roman" w:eastAsia="Times New Roman" w:hAnsi="Times New Roman" w:cs="Times New Roman"/>
          <w:sz w:val="24"/>
          <w:szCs w:val="24"/>
          <w:lang w:eastAsia="ar-SA"/>
        </w:rPr>
        <w:t>2) Protokołem zebrania wiejskiego z dnia 06 września 2017 r.</w:t>
      </w:r>
    </w:p>
    <w:p w:rsidR="00D205CA" w:rsidRDefault="00D205CA" w:rsidP="00D20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05CA" w:rsidRPr="00D205CA" w:rsidRDefault="00D205CA" w:rsidP="00D20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5CA">
        <w:rPr>
          <w:rFonts w:ascii="Times New Roman" w:eastAsia="Times New Roman" w:hAnsi="Times New Roman" w:cs="Times New Roman"/>
          <w:sz w:val="24"/>
          <w:szCs w:val="24"/>
          <w:lang w:eastAsia="ar-SA"/>
        </w:rPr>
        <w:t>3) Kartami przedsięwzięć zgłoszonych do wykonania w ramach funduszu sołeckiego - 7 szt.</w:t>
      </w:r>
    </w:p>
    <w:p w:rsidR="00D205CA" w:rsidRPr="00D205CA" w:rsidRDefault="00D205CA" w:rsidP="00D20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05CA" w:rsidRPr="00D205CA" w:rsidRDefault="00D205CA" w:rsidP="00D20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5CA">
        <w:rPr>
          <w:rFonts w:ascii="Times New Roman" w:eastAsia="Times New Roman" w:hAnsi="Times New Roman" w:cs="Times New Roman"/>
          <w:sz w:val="24"/>
          <w:szCs w:val="24"/>
          <w:lang w:eastAsia="ar-SA"/>
        </w:rPr>
        <w:t>oraz wnioskiem o zmianę zakresu przedsięwzięć do wykonania w ramach funduszu sołeckiego w 2018 roku wraz z załącznikami:</w:t>
      </w:r>
    </w:p>
    <w:p w:rsidR="00D205CA" w:rsidRPr="00D205CA" w:rsidRDefault="00D205CA" w:rsidP="00D20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05CA" w:rsidRPr="00D205CA" w:rsidRDefault="00D205CA" w:rsidP="00D205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5CA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Uchwałą zebrania wiejskiego Nr 1/2018 z dnia 14 marca.2018 r. w sprawie uchwalenia zmiany wniosku o przyznanie środków z funduszu sołeckiego na rok 2018.</w:t>
      </w:r>
    </w:p>
    <w:p w:rsidR="00D205CA" w:rsidRPr="00D205CA" w:rsidRDefault="00D205CA" w:rsidP="00D205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5CA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Protokołem zebrania wiejskiego z dnia 14.03.2018 r.</w:t>
      </w:r>
    </w:p>
    <w:p w:rsidR="00D205CA" w:rsidRPr="00D205CA" w:rsidRDefault="00D205CA" w:rsidP="00D205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5CA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komisja zasugerowała, aby posiedzenia Rady Sołeckiej były dokumentowane w formie protokołu wraz z podpisami uczestników posiedzenia.</w:t>
      </w:r>
    </w:p>
    <w:p w:rsidR="00D205CA" w:rsidRPr="00D205CA" w:rsidRDefault="00D205CA" w:rsidP="00D205CA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05CA" w:rsidRPr="00D205CA" w:rsidRDefault="00D205CA" w:rsidP="00D205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5CA">
        <w:rPr>
          <w:rFonts w:ascii="Times New Roman" w:eastAsia="Times New Roman" w:hAnsi="Times New Roman" w:cs="Times New Roman"/>
          <w:sz w:val="24"/>
          <w:szCs w:val="24"/>
        </w:rPr>
        <w:t xml:space="preserve">Komisja  w toku przeprowadzonej kontroli Sołectwa Lipienek nie stwierdziła nieprawidłowości.  </w:t>
      </w:r>
    </w:p>
    <w:p w:rsidR="00D205CA" w:rsidRPr="00D205CA" w:rsidRDefault="00D205CA" w:rsidP="00D205CA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05CA">
        <w:rPr>
          <w:rFonts w:ascii="Times New Roman" w:eastAsia="Times New Roman" w:hAnsi="Times New Roman" w:cs="Times New Roman"/>
          <w:sz w:val="24"/>
          <w:szCs w:val="24"/>
        </w:rPr>
        <w:t xml:space="preserve">Komisja nie zgłosiła uwag i nie wydała zaleceń pokontrolnych. </w:t>
      </w:r>
    </w:p>
    <w:p w:rsidR="00D205CA" w:rsidRPr="00D205CA" w:rsidRDefault="00D205CA">
      <w:pPr>
        <w:rPr>
          <w:rFonts w:ascii="Times New Roman" w:hAnsi="Times New Roman" w:cs="Times New Roman"/>
          <w:sz w:val="24"/>
          <w:szCs w:val="24"/>
        </w:rPr>
      </w:pPr>
    </w:p>
    <w:sectPr w:rsidR="00D205CA" w:rsidRPr="00D2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F0993"/>
    <w:multiLevelType w:val="hybridMultilevel"/>
    <w:tmpl w:val="62302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CA"/>
    <w:rsid w:val="00D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93E0"/>
  <w15:chartTrackingRefBased/>
  <w15:docId w15:val="{F78421AD-1277-48E2-B8F2-AE6884F0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205C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D2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cp:lastPrinted>2019-09-16T09:45:00Z</cp:lastPrinted>
  <dcterms:created xsi:type="dcterms:W3CDTF">2019-09-16T09:38:00Z</dcterms:created>
  <dcterms:modified xsi:type="dcterms:W3CDTF">2019-09-16T09:46:00Z</dcterms:modified>
</cp:coreProperties>
</file>