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9D4D" w14:textId="3B185F6C" w:rsidR="00EA09D9" w:rsidRDefault="00EA09D9" w:rsidP="00EA09D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Sprawozdanie</w:t>
      </w:r>
      <w:r>
        <w:rPr>
          <w:b/>
          <w:bCs/>
          <w:sz w:val="24"/>
          <w:szCs w:val="24"/>
          <w:u w:val="single"/>
        </w:rPr>
        <w:t xml:space="preserve"> z kontroli wykonania uchwał podjętych w 2021 roku </w:t>
      </w:r>
    </w:p>
    <w:p w14:paraId="627C446C" w14:textId="77777777" w:rsidR="00EA09D9" w:rsidRDefault="00EA09D9" w:rsidP="00EA09D9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59DEF1" w14:textId="77777777" w:rsidR="00EA09D9" w:rsidRDefault="00EA09D9" w:rsidP="00EA09D9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w składzie:</w:t>
      </w:r>
    </w:p>
    <w:p w14:paraId="16CA991F" w14:textId="77777777" w:rsidR="00EA09D9" w:rsidRDefault="00EA09D9" w:rsidP="00EA09D9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14:paraId="7560FE5E" w14:textId="77777777" w:rsidR="00EA09D9" w:rsidRDefault="00EA09D9" w:rsidP="00EA09D9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14:paraId="250B60A0" w14:textId="77777777" w:rsidR="00EA09D9" w:rsidRDefault="00EA09D9" w:rsidP="00EA09D9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>
        <w:rPr>
          <w:rFonts w:ascii="Times New Roman" w:hAnsi="Times New Roman" w:cs="Times New Roman"/>
          <w:b/>
          <w:sz w:val="24"/>
          <w:szCs w:val="24"/>
        </w:rPr>
        <w:t>Maria Adamczyk</w:t>
      </w:r>
    </w:p>
    <w:p w14:paraId="408692FF" w14:textId="77777777" w:rsidR="00EA09D9" w:rsidRDefault="00EA09D9" w:rsidP="00EA09D9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Iwona Kamińska</w:t>
      </w:r>
    </w:p>
    <w:p w14:paraId="05C2154F" w14:textId="77777777" w:rsidR="00EA09D9" w:rsidRDefault="00EA09D9" w:rsidP="00EA09D9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Tomasz Chmarzyński</w:t>
      </w:r>
    </w:p>
    <w:p w14:paraId="01B834EB" w14:textId="77777777" w:rsidR="00EA09D9" w:rsidRDefault="00EA09D9" w:rsidP="00EA09D9">
      <w:pPr>
        <w:rPr>
          <w:sz w:val="24"/>
          <w:szCs w:val="24"/>
        </w:rPr>
      </w:pPr>
      <w:r>
        <w:rPr>
          <w:bCs/>
          <w:sz w:val="24"/>
          <w:szCs w:val="24"/>
        </w:rPr>
        <w:t>skontrolowała w</w:t>
      </w:r>
      <w:r>
        <w:rPr>
          <w:sz w:val="24"/>
          <w:szCs w:val="24"/>
        </w:rPr>
        <w:t xml:space="preserve">ykonanie uchwał podjętych w 2021 roku </w:t>
      </w:r>
    </w:p>
    <w:p w14:paraId="12D2DE36" w14:textId="77777777" w:rsidR="00EA09D9" w:rsidRDefault="00EA09D9" w:rsidP="00EA09D9">
      <w:pPr>
        <w:pStyle w:val="Akapitzlist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rozpoczęła się 11 kwietnia 2022 r. a zakończyła się 8 czerwca 2022 r.</w:t>
      </w:r>
    </w:p>
    <w:p w14:paraId="3EA371FF" w14:textId="77777777" w:rsidR="00EA09D9" w:rsidRDefault="00EA09D9" w:rsidP="00EA09D9">
      <w:pPr>
        <w:pStyle w:val="Akapitzlist1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Informacji i wyjaśnień w trakcie kontroli udzielali:</w:t>
      </w:r>
    </w:p>
    <w:p w14:paraId="1F590CD8" w14:textId="77777777" w:rsidR="00EA09D9" w:rsidRDefault="00EA09D9" w:rsidP="00EA09D9">
      <w:pPr>
        <w:pStyle w:val="Akapitzlist1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</w:t>
      </w:r>
      <w:proofErr w:type="spellStart"/>
      <w:r>
        <w:rPr>
          <w:rFonts w:ascii="Times New Roman" w:hAnsi="Times New Roman"/>
          <w:sz w:val="24"/>
          <w:szCs w:val="24"/>
        </w:rPr>
        <w:t>RGiI</w:t>
      </w:r>
      <w:proofErr w:type="spellEnd"/>
      <w:r>
        <w:rPr>
          <w:rFonts w:ascii="Times New Roman" w:hAnsi="Times New Roman"/>
          <w:sz w:val="24"/>
          <w:szCs w:val="24"/>
        </w:rPr>
        <w:t xml:space="preserve"> Rafał Dobek, Skarbnik Gminy Izabela Klafczyńska, Zastępca Agnieszka Dalke</w:t>
      </w:r>
    </w:p>
    <w:p w14:paraId="364E7FB4" w14:textId="77777777" w:rsidR="00EA09D9" w:rsidRDefault="00EA09D9" w:rsidP="00EA09D9">
      <w:pPr>
        <w:pStyle w:val="Akapitzlist1"/>
        <w:ind w:left="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14:paraId="7C85EFEF" w14:textId="77777777" w:rsidR="00EA09D9" w:rsidRDefault="00EA09D9" w:rsidP="00EA09D9">
      <w:pPr>
        <w:pStyle w:val="Standard"/>
        <w:spacing w:after="160" w:line="252" w:lineRule="auto"/>
        <w:rPr>
          <w:rFonts w:cs="Calibri"/>
          <w:sz w:val="24"/>
          <w:szCs w:val="24"/>
          <w:u w:val="single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 </w:t>
      </w:r>
      <w:r>
        <w:rPr>
          <w:rFonts w:cs="Calibri"/>
          <w:sz w:val="24"/>
          <w:szCs w:val="24"/>
          <w:u w:val="single"/>
          <w:lang w:eastAsia="en-US"/>
        </w:rPr>
        <w:t xml:space="preserve">Wykonanie podjętych uchwał w 2021 roku: </w:t>
      </w:r>
    </w:p>
    <w:p w14:paraId="395291F8" w14:textId="77777777" w:rsidR="00EA09D9" w:rsidRDefault="00EA09D9" w:rsidP="00EA09D9">
      <w:pPr>
        <w:pStyle w:val="Standard"/>
        <w:spacing w:after="160" w:line="252" w:lineRule="auto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Komisja przeanalizowała dokumentację potwierdzającą wykonanie poniższych uchwał:</w:t>
      </w:r>
    </w:p>
    <w:p w14:paraId="2FB6B189" w14:textId="77777777" w:rsidR="00EA09D9" w:rsidRPr="004E448C" w:rsidRDefault="00EA09D9" w:rsidP="00EA09D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Uchwała N</w:t>
      </w:r>
      <w:r w:rsidRPr="004E448C">
        <w:rPr>
          <w:sz w:val="24"/>
          <w:szCs w:val="24"/>
        </w:rPr>
        <w:t>r XXXIV/224/2021 z dnia 10.11.2021 w sprawie wyrażenia zgody na utworzenie Społecznej Inicjatywy Mieszkaniowej Nowy Dom sp. z o.o.</w:t>
      </w:r>
    </w:p>
    <w:p w14:paraId="0EC59177" w14:textId="77777777" w:rsidR="00EA09D9" w:rsidRPr="004E448C" w:rsidRDefault="00EA09D9" w:rsidP="00EA09D9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  <w:lang w:eastAsia="zh-CN" w:bidi="hi-IN"/>
        </w:rPr>
        <w:t xml:space="preserve">Uchwała </w:t>
      </w:r>
      <w:r w:rsidRPr="004E448C">
        <w:rPr>
          <w:rFonts w:cs="Arial"/>
          <w:sz w:val="24"/>
          <w:szCs w:val="24"/>
          <w:lang w:eastAsia="zh-CN" w:bidi="hi-IN"/>
        </w:rPr>
        <w:t xml:space="preserve"> </w:t>
      </w:r>
      <w:r>
        <w:rPr>
          <w:rFonts w:cs="Arial"/>
          <w:sz w:val="24"/>
          <w:szCs w:val="24"/>
          <w:lang w:eastAsia="zh-CN" w:bidi="hi-IN"/>
        </w:rPr>
        <w:t>N</w:t>
      </w:r>
      <w:r w:rsidRPr="004E448C">
        <w:rPr>
          <w:rFonts w:cs="Arial"/>
          <w:sz w:val="24"/>
          <w:szCs w:val="24"/>
          <w:lang w:eastAsia="zh-CN" w:bidi="hi-IN"/>
        </w:rPr>
        <w:t>r</w:t>
      </w:r>
      <w:proofErr w:type="gramEnd"/>
      <w:r w:rsidRPr="004E448C">
        <w:rPr>
          <w:rFonts w:cs="Arial"/>
          <w:sz w:val="24"/>
          <w:szCs w:val="24"/>
          <w:lang w:eastAsia="zh-CN" w:bidi="hi-IN"/>
        </w:rPr>
        <w:tab/>
        <w:t>XXXV/226/2021  z dnia 30.11.2021  w sprawie pokrycia części kosztów gospodarowania odpadami komunalnymi z dochodów własnych niepochodzących z pobranej opłaty za gospodarowanie odpadami komuna</w:t>
      </w:r>
    </w:p>
    <w:p w14:paraId="4C6A3AA7" w14:textId="77777777" w:rsidR="00EA09D9" w:rsidRPr="00FE409C" w:rsidRDefault="00EA09D9" w:rsidP="00EA09D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4E448C">
        <w:rPr>
          <w:sz w:val="24"/>
          <w:szCs w:val="24"/>
        </w:rPr>
        <w:t>nr XXXV/228/2021 z dnia</w:t>
      </w:r>
      <w:r w:rsidRPr="004E448C">
        <w:rPr>
          <w:sz w:val="24"/>
          <w:szCs w:val="24"/>
        </w:rPr>
        <w:tab/>
        <w:t>30.11.2021 w sprawie wyrażenia zgody na sprzedaż w drodze przetargu działek stanowiących własność Gminy Lisewo, położonych w obrębie 0015 – Pniewite, oznaczonych w ewidencji gruntów jako działki o nr: 63/22, 63/24, 63/25 ,63/27, 63/28, 63/31, 63/32, 63/33, 63/34, 63/35</w:t>
      </w:r>
      <w:r>
        <w:rPr>
          <w:sz w:val="24"/>
          <w:szCs w:val="24"/>
        </w:rPr>
        <w:t xml:space="preserve"> nie została wykonana.</w:t>
      </w:r>
    </w:p>
    <w:p w14:paraId="2258E9E4" w14:textId="77777777" w:rsidR="00EA09D9" w:rsidRDefault="00EA09D9" w:rsidP="00EA09D9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Ustalenia i zalecenia Komisji Rewizyjnej.</w:t>
      </w:r>
    </w:p>
    <w:p w14:paraId="4811A5C5" w14:textId="77777777" w:rsidR="00EA09D9" w:rsidRDefault="00EA09D9" w:rsidP="00EA09D9">
      <w:pPr>
        <w:rPr>
          <w:rFonts w:eastAsia="Calibri"/>
          <w:b/>
          <w:sz w:val="24"/>
          <w:szCs w:val="24"/>
          <w:u w:val="single"/>
          <w:lang w:eastAsia="en-US"/>
        </w:rPr>
      </w:pPr>
    </w:p>
    <w:p w14:paraId="68115D84" w14:textId="77777777" w:rsidR="00EA09D9" w:rsidRDefault="00EA09D9" w:rsidP="00EA09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Komisja nie stwierdziła nieprawidłowości.</w:t>
      </w:r>
    </w:p>
    <w:p w14:paraId="7D3D80D1" w14:textId="77777777" w:rsidR="00EA09D9" w:rsidRDefault="00EA09D9" w:rsidP="00EA09D9">
      <w:pPr>
        <w:pStyle w:val="Akapitzlist1"/>
        <w:tabs>
          <w:tab w:val="left" w:pos="1725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EA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9"/>
    <w:rsid w:val="003923B2"/>
    <w:rsid w:val="00E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31EC"/>
  <w15:chartTrackingRefBased/>
  <w15:docId w15:val="{46D17778-6322-4F6D-B498-D6030AD4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EA09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EA09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cp:lastPrinted>2022-09-01T09:30:00Z</cp:lastPrinted>
  <dcterms:created xsi:type="dcterms:W3CDTF">2022-09-01T09:29:00Z</dcterms:created>
  <dcterms:modified xsi:type="dcterms:W3CDTF">2022-09-01T09:33:00Z</dcterms:modified>
</cp:coreProperties>
</file>